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6102E2" w14:textId="2BC72DC6" w:rsidR="004E1AB9" w:rsidRPr="00C72930" w:rsidRDefault="00063BE3" w:rsidP="000826D4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72930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396A7F">
        <w:rPr>
          <w:rFonts w:ascii="Arial" w:hAnsi="Arial" w:cs="Arial"/>
          <w:sz w:val="20"/>
          <w:szCs w:val="20"/>
        </w:rPr>
        <w:t>01</w:t>
      </w:r>
      <w:r w:rsidRPr="00C72930">
        <w:rPr>
          <w:rFonts w:ascii="Arial" w:hAnsi="Arial" w:cs="Arial"/>
          <w:sz w:val="20"/>
          <w:szCs w:val="20"/>
        </w:rPr>
        <w:t xml:space="preserve"> (</w:t>
      </w:r>
      <w:r w:rsidR="00396A7F">
        <w:rPr>
          <w:rFonts w:ascii="Arial" w:hAnsi="Arial" w:cs="Arial"/>
          <w:sz w:val="20"/>
          <w:szCs w:val="20"/>
        </w:rPr>
        <w:t>primeiro</w:t>
      </w:r>
      <w:r w:rsidRPr="00C72930">
        <w:rPr>
          <w:rFonts w:ascii="Arial" w:hAnsi="Arial" w:cs="Arial"/>
          <w:sz w:val="20"/>
          <w:szCs w:val="20"/>
        </w:rPr>
        <w:t xml:space="preserve">) dia do mês de </w:t>
      </w:r>
      <w:r w:rsidR="00396A7F">
        <w:rPr>
          <w:rFonts w:ascii="Arial" w:hAnsi="Arial" w:cs="Arial"/>
          <w:sz w:val="20"/>
          <w:szCs w:val="20"/>
        </w:rPr>
        <w:t>julho</w:t>
      </w:r>
      <w:r w:rsidRPr="00C72930">
        <w:rPr>
          <w:rFonts w:ascii="Arial" w:hAnsi="Arial" w:cs="Arial"/>
          <w:sz w:val="20"/>
          <w:szCs w:val="20"/>
        </w:rPr>
        <w:t xml:space="preserve"> do ano de 2025 (dois mil e vinte e cinco), às 15:00 (quinze horas) reuniu-se os membros do Conselho Administrativo do Instituto de Previdência dos Servidores Público do Município de Guanhães – Guanhães </w:t>
      </w:r>
      <w:proofErr w:type="spellStart"/>
      <w:r w:rsidRPr="00C72930">
        <w:rPr>
          <w:rFonts w:ascii="Arial" w:hAnsi="Arial" w:cs="Arial"/>
          <w:sz w:val="20"/>
          <w:szCs w:val="20"/>
        </w:rPr>
        <w:t>Prev</w:t>
      </w:r>
      <w:proofErr w:type="spellEnd"/>
      <w:r w:rsidRPr="00C72930">
        <w:rPr>
          <w:rFonts w:ascii="Arial" w:hAnsi="Arial" w:cs="Arial"/>
          <w:sz w:val="20"/>
          <w:szCs w:val="20"/>
        </w:rPr>
        <w:t>, CNPJ 05.518.895/0001-74, na sala de reuniões do Instituto. Estavam presentes os conselheiros: Ana Paula de Oliveira, Carla Maitê Patrocínio, Elaine de Fátima Silva, Júnia Paula Soalheiro Menezes, Márcia Helena Pires Reis, Mariana da Silva Rosa, Robson Barbosa e Wanessa Marina Pimenta.</w:t>
      </w:r>
      <w:r w:rsidR="00396A7F">
        <w:rPr>
          <w:rFonts w:ascii="Arial" w:hAnsi="Arial" w:cs="Arial"/>
          <w:sz w:val="20"/>
          <w:szCs w:val="20"/>
        </w:rPr>
        <w:t xml:space="preserve"> Ausente a conselheira </w:t>
      </w:r>
      <w:r w:rsidR="00396A7F" w:rsidRPr="00C72930">
        <w:rPr>
          <w:rFonts w:ascii="Arial" w:hAnsi="Arial" w:cs="Arial"/>
          <w:sz w:val="20"/>
          <w:szCs w:val="20"/>
        </w:rPr>
        <w:t>Rejane Ferreira Guimarães Martins</w:t>
      </w:r>
      <w:r w:rsidR="00396A7F">
        <w:rPr>
          <w:rFonts w:ascii="Arial" w:hAnsi="Arial" w:cs="Arial"/>
          <w:sz w:val="20"/>
          <w:szCs w:val="20"/>
        </w:rPr>
        <w:t>.</w:t>
      </w:r>
      <w:r w:rsidR="00820D96" w:rsidRPr="00C72930">
        <w:rPr>
          <w:rFonts w:ascii="Arial" w:hAnsi="Arial" w:cs="Arial"/>
          <w:sz w:val="20"/>
          <w:szCs w:val="20"/>
        </w:rPr>
        <w:t xml:space="preserve"> A Presidente do Conselho Administrativo, Sra. Márcia Helena Pires Reis, iniciou a </w:t>
      </w:r>
      <w:r w:rsidR="00396A7F">
        <w:rPr>
          <w:rFonts w:ascii="Arial" w:hAnsi="Arial" w:cs="Arial"/>
          <w:sz w:val="20"/>
          <w:szCs w:val="20"/>
        </w:rPr>
        <w:t xml:space="preserve">quinta </w:t>
      </w:r>
      <w:r w:rsidR="00820D96" w:rsidRPr="00C72930">
        <w:rPr>
          <w:rFonts w:ascii="Arial" w:hAnsi="Arial" w:cs="Arial"/>
          <w:sz w:val="20"/>
          <w:szCs w:val="20"/>
        </w:rPr>
        <w:t xml:space="preserve">reunião ordinária do ano cumprimentando todos os presentes. Em seguida, passou a palavra para </w:t>
      </w:r>
      <w:r w:rsidR="00396A7F">
        <w:rPr>
          <w:rFonts w:ascii="Arial" w:hAnsi="Arial" w:cs="Arial"/>
          <w:sz w:val="20"/>
          <w:szCs w:val="20"/>
        </w:rPr>
        <w:t xml:space="preserve">a Diretora Presidente do Instituto, a qual iniciou sua fala se pronunciando sobre a participação do Congresso de Previdência da </w:t>
      </w:r>
      <w:proofErr w:type="spellStart"/>
      <w:r w:rsidR="00396A7F">
        <w:rPr>
          <w:rFonts w:ascii="Arial" w:hAnsi="Arial" w:cs="Arial"/>
          <w:sz w:val="20"/>
          <w:szCs w:val="20"/>
        </w:rPr>
        <w:t>Abipem</w:t>
      </w:r>
      <w:proofErr w:type="spellEnd"/>
      <w:r w:rsidR="00396A7F">
        <w:rPr>
          <w:rFonts w:ascii="Arial" w:hAnsi="Arial" w:cs="Arial"/>
          <w:sz w:val="20"/>
          <w:szCs w:val="20"/>
        </w:rPr>
        <w:t xml:space="preserve"> ocorrido em Foz do Iguaçu, e em seguida falou sobre o Congresso de</w:t>
      </w:r>
      <w:r w:rsidR="005B3297">
        <w:rPr>
          <w:rFonts w:ascii="Arial" w:hAnsi="Arial" w:cs="Arial"/>
          <w:sz w:val="20"/>
          <w:szCs w:val="20"/>
        </w:rPr>
        <w:t xml:space="preserve"> Gestores e Conselheiros da </w:t>
      </w:r>
      <w:proofErr w:type="spellStart"/>
      <w:r w:rsidR="005B3297">
        <w:rPr>
          <w:rFonts w:ascii="Arial" w:hAnsi="Arial" w:cs="Arial"/>
          <w:sz w:val="20"/>
          <w:szCs w:val="20"/>
        </w:rPr>
        <w:t>Abipem</w:t>
      </w:r>
      <w:proofErr w:type="spellEnd"/>
      <w:r w:rsidR="005B3297">
        <w:rPr>
          <w:rFonts w:ascii="Arial" w:hAnsi="Arial" w:cs="Arial"/>
          <w:sz w:val="20"/>
          <w:szCs w:val="20"/>
        </w:rPr>
        <w:t xml:space="preserve"> que acontecerá nos dias 10 a 12 de dezembro, que os conselheiros que forem participar que confirme até sexta para que possamos comprar as passagens com o melhor preço, em seguida foi</w:t>
      </w:r>
      <w:r w:rsidR="00BE2D80">
        <w:rPr>
          <w:rFonts w:ascii="Arial" w:hAnsi="Arial" w:cs="Arial"/>
          <w:sz w:val="20"/>
          <w:szCs w:val="20"/>
        </w:rPr>
        <w:t xml:space="preserve"> falado da compra do Computador, </w:t>
      </w:r>
      <w:r w:rsidR="005B3297">
        <w:rPr>
          <w:rFonts w:ascii="Arial" w:hAnsi="Arial" w:cs="Arial"/>
          <w:sz w:val="20"/>
          <w:szCs w:val="20"/>
        </w:rPr>
        <w:t>gaveteiro</w:t>
      </w:r>
      <w:r w:rsidR="00BE2D80">
        <w:rPr>
          <w:rFonts w:ascii="Arial" w:hAnsi="Arial" w:cs="Arial"/>
          <w:sz w:val="20"/>
          <w:szCs w:val="20"/>
        </w:rPr>
        <w:t xml:space="preserve"> e mesa de impressora para a nova servidora cedida;</w:t>
      </w:r>
      <w:r w:rsidR="005B3297">
        <w:rPr>
          <w:rFonts w:ascii="Arial" w:hAnsi="Arial" w:cs="Arial"/>
          <w:sz w:val="20"/>
          <w:szCs w:val="20"/>
        </w:rPr>
        <w:t xml:space="preserve"> da necessidade da compra de maquinas de somar porque todas as do Instituto estragaram e não teve</w:t>
      </w:r>
      <w:r w:rsidR="00BE2D80">
        <w:rPr>
          <w:rFonts w:ascii="Arial" w:hAnsi="Arial" w:cs="Arial"/>
          <w:sz w:val="20"/>
          <w:szCs w:val="20"/>
        </w:rPr>
        <w:t xml:space="preserve"> condições de</w:t>
      </w:r>
      <w:r w:rsidR="005B3297">
        <w:rPr>
          <w:rFonts w:ascii="Arial" w:hAnsi="Arial" w:cs="Arial"/>
          <w:sz w:val="20"/>
          <w:szCs w:val="20"/>
        </w:rPr>
        <w:t xml:space="preserve"> reparo</w:t>
      </w:r>
      <w:r w:rsidR="00BE2D80">
        <w:rPr>
          <w:rFonts w:ascii="Arial" w:hAnsi="Arial" w:cs="Arial"/>
          <w:sz w:val="20"/>
          <w:szCs w:val="20"/>
        </w:rPr>
        <w:t xml:space="preserve"> por já serem muito antigas</w:t>
      </w:r>
      <w:r w:rsidR="00C72930" w:rsidRPr="00C72930">
        <w:rPr>
          <w:rFonts w:ascii="Arial" w:hAnsi="Arial" w:cs="Arial"/>
          <w:sz w:val="20"/>
          <w:szCs w:val="20"/>
        </w:rPr>
        <w:t>.</w:t>
      </w:r>
      <w:r w:rsidR="00C72930">
        <w:rPr>
          <w:rFonts w:ascii="Arial" w:hAnsi="Arial" w:cs="Arial"/>
          <w:sz w:val="20"/>
          <w:szCs w:val="20"/>
        </w:rPr>
        <w:t xml:space="preserve"> </w:t>
      </w:r>
      <w:r w:rsidR="00820D96" w:rsidRPr="00C72930">
        <w:rPr>
          <w:rFonts w:ascii="Arial" w:hAnsi="Arial" w:cs="Arial"/>
          <w:sz w:val="20"/>
          <w:szCs w:val="20"/>
        </w:rPr>
        <w:t>Na sequência</w:t>
      </w:r>
      <w:r w:rsidR="00BE2D80">
        <w:rPr>
          <w:rFonts w:ascii="Arial" w:hAnsi="Arial" w:cs="Arial"/>
          <w:sz w:val="20"/>
          <w:szCs w:val="20"/>
        </w:rPr>
        <w:t xml:space="preserve"> a Diretora Presidente se retirou e </w:t>
      </w:r>
      <w:r w:rsidR="00820D96" w:rsidRPr="00C72930">
        <w:rPr>
          <w:rFonts w:ascii="Arial" w:hAnsi="Arial" w:cs="Arial"/>
          <w:sz w:val="20"/>
          <w:szCs w:val="20"/>
        </w:rPr>
        <w:t xml:space="preserve">Márcia </w:t>
      </w:r>
      <w:r w:rsidR="00BE2D80">
        <w:rPr>
          <w:rFonts w:ascii="Arial" w:hAnsi="Arial" w:cs="Arial"/>
          <w:sz w:val="20"/>
          <w:szCs w:val="20"/>
        </w:rPr>
        <w:t xml:space="preserve">retomou a palavra e passou para </w:t>
      </w:r>
      <w:r w:rsidR="00820D96" w:rsidRPr="00C72930">
        <w:rPr>
          <w:rFonts w:ascii="Arial" w:hAnsi="Arial" w:cs="Arial"/>
          <w:sz w:val="20"/>
          <w:szCs w:val="20"/>
        </w:rPr>
        <w:t>apresent</w:t>
      </w:r>
      <w:r w:rsidR="00BE2D80">
        <w:rPr>
          <w:rFonts w:ascii="Arial" w:hAnsi="Arial" w:cs="Arial"/>
          <w:sz w:val="20"/>
          <w:szCs w:val="20"/>
        </w:rPr>
        <w:t xml:space="preserve">ação do processo administrativo da devolução ao SAAE do pagamento feito a maior das contribuições, destacando que a situação já tinha sido apresentada anteriormente aos conselheiros no grupo do </w:t>
      </w:r>
      <w:proofErr w:type="spellStart"/>
      <w:r w:rsidR="00BE2D80">
        <w:rPr>
          <w:rFonts w:ascii="Arial" w:hAnsi="Arial" w:cs="Arial"/>
          <w:sz w:val="20"/>
          <w:szCs w:val="20"/>
        </w:rPr>
        <w:t>Whatsapp</w:t>
      </w:r>
      <w:proofErr w:type="spellEnd"/>
      <w:r w:rsidR="00BE2D80">
        <w:rPr>
          <w:rFonts w:ascii="Arial" w:hAnsi="Arial" w:cs="Arial"/>
          <w:sz w:val="20"/>
          <w:szCs w:val="20"/>
        </w:rPr>
        <w:t xml:space="preserve"> e aprovada por todos; em seguida passou para a apresentação d</w:t>
      </w:r>
      <w:r w:rsidR="00820D96" w:rsidRPr="00C72930">
        <w:rPr>
          <w:rFonts w:ascii="Arial" w:hAnsi="Arial" w:cs="Arial"/>
          <w:sz w:val="20"/>
          <w:szCs w:val="20"/>
        </w:rPr>
        <w:t xml:space="preserve">o relatório das despesas, pontuando uma a uma, todas ocorrendo dentro da normalidade. Informou o saldo e o percentual gasto da taxa de administração e do Pro-Gestão. Quanto aos investimentos, a rentabilidade foi positiva tanto na renda fixa quanto na variável. Ela também informou que parte da disponibilidade financeira se refere ao pagamento bloqueado dos aposentados que não fizeram a prova de vida no prazo. O restante é referente ao </w:t>
      </w:r>
      <w:proofErr w:type="spellStart"/>
      <w:r w:rsidR="00820D96" w:rsidRPr="00C72930">
        <w:rPr>
          <w:rFonts w:ascii="Arial" w:hAnsi="Arial" w:cs="Arial"/>
          <w:sz w:val="20"/>
          <w:szCs w:val="20"/>
        </w:rPr>
        <w:t>Comprev</w:t>
      </w:r>
      <w:proofErr w:type="spellEnd"/>
      <w:r w:rsidR="00820D96" w:rsidRPr="00C72930">
        <w:rPr>
          <w:rFonts w:ascii="Arial" w:hAnsi="Arial" w:cs="Arial"/>
          <w:sz w:val="20"/>
          <w:szCs w:val="20"/>
        </w:rPr>
        <w:t>, que está sendo depositado no último dia do mês, e não está ocorrendo a aplicação automática, sendo transferido para o mês subsequente.</w:t>
      </w:r>
      <w:r w:rsidR="00AF1100">
        <w:rPr>
          <w:rFonts w:ascii="Arial" w:hAnsi="Arial" w:cs="Arial"/>
          <w:sz w:val="20"/>
          <w:szCs w:val="20"/>
        </w:rPr>
        <w:t xml:space="preserve"> Posterior foi passada palavra para a Conselheira Mariana a qual também é servidora do instituto no cargo de Controladora Interna e a frente do Pro-Gestão, onde informou que a auditoria para a mudança para o nível III se inicia no próximo dia 07/07/2025 onde ocorrera a </w:t>
      </w:r>
      <w:proofErr w:type="spellStart"/>
      <w:r w:rsidR="00AF1100">
        <w:rPr>
          <w:rFonts w:ascii="Arial" w:hAnsi="Arial" w:cs="Arial"/>
          <w:sz w:val="20"/>
          <w:szCs w:val="20"/>
        </w:rPr>
        <w:t>pré</w:t>
      </w:r>
      <w:proofErr w:type="spellEnd"/>
      <w:r w:rsidR="00AF1100">
        <w:rPr>
          <w:rFonts w:ascii="Arial" w:hAnsi="Arial" w:cs="Arial"/>
          <w:sz w:val="20"/>
          <w:szCs w:val="20"/>
        </w:rPr>
        <w:t xml:space="preserve"> auditoria documental, e que nesse período será necessário convocar reuniões extraordinárias para aprovação de documentos dentro do prazo para o cumprimento de itens.</w:t>
      </w:r>
      <w:r w:rsidR="00380559" w:rsidRPr="00380559">
        <w:rPr>
          <w:rFonts w:ascii="Arial" w:hAnsi="Arial" w:cs="Arial"/>
          <w:sz w:val="20"/>
          <w:szCs w:val="20"/>
        </w:rPr>
        <w:t xml:space="preserve"> </w:t>
      </w:r>
      <w:r w:rsidR="00380559" w:rsidRPr="00641322">
        <w:rPr>
          <w:rFonts w:ascii="Arial" w:hAnsi="Arial" w:cs="Arial"/>
          <w:sz w:val="20"/>
          <w:szCs w:val="20"/>
        </w:rPr>
        <w:t xml:space="preserve">Ato Continuo </w:t>
      </w:r>
      <w:r w:rsidR="00AF1100">
        <w:rPr>
          <w:rFonts w:ascii="Arial" w:hAnsi="Arial" w:cs="Arial"/>
          <w:sz w:val="20"/>
          <w:szCs w:val="20"/>
        </w:rPr>
        <w:t xml:space="preserve">Marcia retoma a palavra e </w:t>
      </w:r>
      <w:r w:rsidR="00380559" w:rsidRPr="00641322">
        <w:rPr>
          <w:rFonts w:ascii="Arial" w:hAnsi="Arial" w:cs="Arial"/>
          <w:sz w:val="20"/>
          <w:szCs w:val="20"/>
        </w:rPr>
        <w:t xml:space="preserve">foi apresentado o parecer do Comitê de Investimentos referente ao mês de </w:t>
      </w:r>
      <w:r w:rsidR="00AF1100">
        <w:rPr>
          <w:rFonts w:ascii="Arial" w:hAnsi="Arial" w:cs="Arial"/>
          <w:sz w:val="20"/>
          <w:szCs w:val="20"/>
        </w:rPr>
        <w:t>maio</w:t>
      </w:r>
      <w:r w:rsidR="00380559" w:rsidRPr="00641322">
        <w:rPr>
          <w:rFonts w:ascii="Arial" w:hAnsi="Arial" w:cs="Arial"/>
          <w:sz w:val="20"/>
          <w:szCs w:val="20"/>
        </w:rPr>
        <w:t xml:space="preserve"> de 202</w:t>
      </w:r>
      <w:r w:rsidR="00380559">
        <w:rPr>
          <w:rFonts w:ascii="Arial" w:hAnsi="Arial" w:cs="Arial"/>
          <w:sz w:val="20"/>
          <w:szCs w:val="20"/>
        </w:rPr>
        <w:t>5</w:t>
      </w:r>
      <w:r w:rsidR="00380559" w:rsidRPr="00641322">
        <w:rPr>
          <w:rFonts w:ascii="Arial" w:hAnsi="Arial" w:cs="Arial"/>
          <w:sz w:val="20"/>
          <w:szCs w:val="20"/>
        </w:rPr>
        <w:t xml:space="preserve"> o qual foi apreciado por todos presentes e na sequencia homologado. </w:t>
      </w:r>
      <w:r w:rsidR="000826D4" w:rsidRPr="00C72930">
        <w:rPr>
          <w:rFonts w:ascii="Arial" w:hAnsi="Arial" w:cs="Arial"/>
          <w:sz w:val="20"/>
          <w:szCs w:val="20"/>
        </w:rPr>
        <w:t xml:space="preserve"> </w:t>
      </w:r>
      <w:r w:rsidR="00DE2605" w:rsidRPr="00C72930">
        <w:rPr>
          <w:rFonts w:ascii="Arial" w:hAnsi="Arial" w:cs="Arial"/>
          <w:sz w:val="20"/>
          <w:szCs w:val="20"/>
        </w:rPr>
        <w:t>Nada mais havendo a tratar</w:t>
      </w:r>
      <w:r w:rsidR="00321830" w:rsidRPr="00C72930">
        <w:rPr>
          <w:rFonts w:ascii="Arial" w:hAnsi="Arial" w:cs="Arial"/>
          <w:sz w:val="20"/>
          <w:szCs w:val="20"/>
        </w:rPr>
        <w:t xml:space="preserve"> </w:t>
      </w:r>
      <w:r w:rsidR="003D7B5E" w:rsidRPr="00C72930">
        <w:rPr>
          <w:rFonts w:ascii="Arial" w:hAnsi="Arial" w:cs="Arial"/>
          <w:sz w:val="20"/>
          <w:szCs w:val="20"/>
        </w:rPr>
        <w:t>à</w:t>
      </w:r>
      <w:r w:rsidR="00321830" w:rsidRPr="00C72930">
        <w:rPr>
          <w:rFonts w:ascii="Arial" w:hAnsi="Arial" w:cs="Arial"/>
          <w:sz w:val="20"/>
          <w:szCs w:val="20"/>
        </w:rPr>
        <w:t xml:space="preserve">s </w:t>
      </w:r>
      <w:r w:rsidR="002620C2" w:rsidRPr="00C72930">
        <w:rPr>
          <w:rFonts w:ascii="Arial" w:hAnsi="Arial" w:cs="Arial"/>
          <w:sz w:val="20"/>
          <w:szCs w:val="20"/>
        </w:rPr>
        <w:t>16:</w:t>
      </w:r>
      <w:r w:rsidR="00AF1100">
        <w:rPr>
          <w:rFonts w:ascii="Arial" w:hAnsi="Arial" w:cs="Arial"/>
          <w:sz w:val="20"/>
          <w:szCs w:val="20"/>
        </w:rPr>
        <w:t>0</w:t>
      </w:r>
      <w:r w:rsidR="003E372F" w:rsidRPr="00C72930">
        <w:rPr>
          <w:rFonts w:ascii="Arial" w:hAnsi="Arial" w:cs="Arial"/>
          <w:sz w:val="20"/>
          <w:szCs w:val="20"/>
        </w:rPr>
        <w:t>5</w:t>
      </w:r>
      <w:r w:rsidR="00321830" w:rsidRPr="00C72930">
        <w:rPr>
          <w:rFonts w:ascii="Arial" w:hAnsi="Arial" w:cs="Arial"/>
          <w:sz w:val="20"/>
          <w:szCs w:val="20"/>
        </w:rPr>
        <w:t xml:space="preserve"> </w:t>
      </w:r>
      <w:r w:rsidR="00F25CE2" w:rsidRPr="00C72930">
        <w:rPr>
          <w:rFonts w:ascii="Arial" w:hAnsi="Arial" w:cs="Arial"/>
          <w:sz w:val="20"/>
          <w:szCs w:val="20"/>
        </w:rPr>
        <w:t>horas</w:t>
      </w:r>
      <w:r w:rsidR="00321830" w:rsidRPr="00C72930">
        <w:rPr>
          <w:rFonts w:ascii="Arial" w:hAnsi="Arial" w:cs="Arial"/>
          <w:sz w:val="20"/>
          <w:szCs w:val="20"/>
        </w:rPr>
        <w:t>,</w:t>
      </w:r>
      <w:r w:rsidR="00D771D2" w:rsidRPr="00C72930">
        <w:rPr>
          <w:rFonts w:ascii="Arial" w:hAnsi="Arial" w:cs="Arial"/>
          <w:sz w:val="20"/>
          <w:szCs w:val="20"/>
        </w:rPr>
        <w:t xml:space="preserve"> Márcia</w:t>
      </w:r>
      <w:r w:rsidR="00DE2605" w:rsidRPr="00C72930">
        <w:rPr>
          <w:rFonts w:ascii="Arial" w:hAnsi="Arial" w:cs="Arial"/>
          <w:sz w:val="20"/>
          <w:szCs w:val="20"/>
        </w:rPr>
        <w:t xml:space="preserve"> encerr</w:t>
      </w:r>
      <w:r w:rsidR="00D771D2" w:rsidRPr="00C72930">
        <w:rPr>
          <w:rFonts w:ascii="Arial" w:hAnsi="Arial" w:cs="Arial"/>
          <w:sz w:val="20"/>
          <w:szCs w:val="20"/>
        </w:rPr>
        <w:t>ou</w:t>
      </w:r>
      <w:r w:rsidR="00DE2605" w:rsidRPr="00C72930">
        <w:rPr>
          <w:rFonts w:ascii="Arial" w:hAnsi="Arial" w:cs="Arial"/>
          <w:sz w:val="20"/>
          <w:szCs w:val="20"/>
        </w:rPr>
        <w:t xml:space="preserve"> a reunião agradecendo a presença de </w:t>
      </w:r>
      <w:r w:rsidR="00B038DD" w:rsidRPr="00C72930">
        <w:rPr>
          <w:rFonts w:ascii="Arial" w:hAnsi="Arial" w:cs="Arial"/>
          <w:sz w:val="20"/>
          <w:szCs w:val="20"/>
        </w:rPr>
        <w:t>todos a</w:t>
      </w:r>
      <w:r w:rsidR="00DE2605" w:rsidRPr="00C72930">
        <w:rPr>
          <w:rFonts w:ascii="Arial" w:hAnsi="Arial" w:cs="Arial"/>
          <w:sz w:val="20"/>
          <w:szCs w:val="20"/>
        </w:rPr>
        <w:t xml:space="preserve"> qual eu </w:t>
      </w:r>
      <w:r w:rsidR="00AF1100">
        <w:rPr>
          <w:rFonts w:ascii="Arial" w:hAnsi="Arial" w:cs="Arial"/>
          <w:sz w:val="20"/>
          <w:szCs w:val="20"/>
        </w:rPr>
        <w:t>Mariana da Silva Rosa</w:t>
      </w:r>
      <w:r w:rsidR="004E1AB9" w:rsidRPr="00C72930">
        <w:rPr>
          <w:rFonts w:ascii="Arial" w:hAnsi="Arial" w:cs="Arial"/>
          <w:sz w:val="20"/>
          <w:szCs w:val="20"/>
        </w:rPr>
        <w:t>____</w:t>
      </w:r>
      <w:r w:rsidR="00DE2605" w:rsidRPr="00C72930">
        <w:rPr>
          <w:rFonts w:ascii="Arial" w:hAnsi="Arial" w:cs="Arial"/>
          <w:sz w:val="20"/>
          <w:szCs w:val="20"/>
        </w:rPr>
        <w:t>________</w:t>
      </w:r>
      <w:r w:rsidR="00D771D2" w:rsidRPr="00C72930">
        <w:rPr>
          <w:rFonts w:ascii="Arial" w:hAnsi="Arial" w:cs="Arial"/>
          <w:sz w:val="20"/>
          <w:szCs w:val="20"/>
        </w:rPr>
        <w:t>_______</w:t>
      </w:r>
      <w:r w:rsidR="00DE2605" w:rsidRPr="00C72930">
        <w:rPr>
          <w:rFonts w:ascii="Arial" w:hAnsi="Arial" w:cs="Arial"/>
          <w:sz w:val="20"/>
          <w:szCs w:val="20"/>
        </w:rPr>
        <w:t xml:space="preserve">, </w:t>
      </w:r>
      <w:r w:rsidR="00AF1100">
        <w:rPr>
          <w:rFonts w:ascii="Arial" w:hAnsi="Arial" w:cs="Arial"/>
          <w:sz w:val="20"/>
          <w:szCs w:val="20"/>
        </w:rPr>
        <w:t xml:space="preserve">Conselheira em substituição a </w:t>
      </w:r>
      <w:r w:rsidR="00714905" w:rsidRPr="00C72930">
        <w:rPr>
          <w:rFonts w:ascii="Arial" w:hAnsi="Arial" w:cs="Arial"/>
          <w:sz w:val="20"/>
          <w:szCs w:val="20"/>
        </w:rPr>
        <w:t>Secretária</w:t>
      </w:r>
      <w:r w:rsidR="00DE2605" w:rsidRPr="00C72930">
        <w:rPr>
          <w:rFonts w:ascii="Arial" w:hAnsi="Arial" w:cs="Arial"/>
          <w:sz w:val="20"/>
          <w:szCs w:val="20"/>
        </w:rPr>
        <w:t xml:space="preserve"> do Conselho</w:t>
      </w:r>
      <w:r w:rsidR="00714905" w:rsidRPr="00C72930">
        <w:rPr>
          <w:rFonts w:ascii="Arial" w:hAnsi="Arial" w:cs="Arial"/>
          <w:sz w:val="20"/>
          <w:szCs w:val="20"/>
        </w:rPr>
        <w:t xml:space="preserve">, lavro esta ata que será lida e assinada por todos. Guanhães, </w:t>
      </w:r>
      <w:r w:rsidR="00AF1100">
        <w:rPr>
          <w:rFonts w:ascii="Arial" w:hAnsi="Arial" w:cs="Arial"/>
          <w:sz w:val="20"/>
          <w:szCs w:val="20"/>
        </w:rPr>
        <w:t>01</w:t>
      </w:r>
      <w:r w:rsidR="00714905" w:rsidRPr="00C72930">
        <w:rPr>
          <w:rFonts w:ascii="Arial" w:hAnsi="Arial" w:cs="Arial"/>
          <w:sz w:val="20"/>
          <w:szCs w:val="20"/>
        </w:rPr>
        <w:t xml:space="preserve"> de </w:t>
      </w:r>
      <w:r w:rsidR="00AF1100">
        <w:rPr>
          <w:rFonts w:ascii="Arial" w:hAnsi="Arial" w:cs="Arial"/>
          <w:sz w:val="20"/>
          <w:szCs w:val="20"/>
        </w:rPr>
        <w:t>julho</w:t>
      </w:r>
      <w:r w:rsidR="00714905" w:rsidRPr="00C72930">
        <w:rPr>
          <w:rFonts w:ascii="Arial" w:hAnsi="Arial" w:cs="Arial"/>
          <w:sz w:val="20"/>
          <w:szCs w:val="20"/>
        </w:rPr>
        <w:t xml:space="preserve"> de 202</w:t>
      </w:r>
      <w:r w:rsidR="00D771D2" w:rsidRPr="00C72930">
        <w:rPr>
          <w:rFonts w:ascii="Arial" w:hAnsi="Arial" w:cs="Arial"/>
          <w:sz w:val="20"/>
          <w:szCs w:val="20"/>
        </w:rPr>
        <w:t>5</w:t>
      </w:r>
      <w:r w:rsidR="00F25CE2" w:rsidRPr="00C72930">
        <w:rPr>
          <w:rFonts w:ascii="Arial" w:hAnsi="Arial" w:cs="Arial"/>
          <w:sz w:val="20"/>
          <w:szCs w:val="20"/>
        </w:rPr>
        <w:t>.</w:t>
      </w:r>
    </w:p>
    <w:p w14:paraId="4750A236" w14:textId="77777777" w:rsidR="00F25CE2" w:rsidRPr="00C72930" w:rsidRDefault="00F25CE2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AD8159D" w14:textId="7E69214D" w:rsidR="005D65F4" w:rsidRPr="00C72930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1C8EECD" w14:textId="77777777" w:rsidR="00C47BA3" w:rsidRDefault="00C47BA3" w:rsidP="00C47B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74EAE64" w14:textId="2A4C72DE" w:rsidR="00C47BA3" w:rsidRDefault="00C47BA3" w:rsidP="00C47BA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5D65F4" w:rsidRPr="00C72930">
        <w:rPr>
          <w:rFonts w:ascii="Arial" w:hAnsi="Arial" w:cs="Arial"/>
          <w:sz w:val="20"/>
          <w:szCs w:val="20"/>
        </w:rPr>
        <w:t>Marcia Helena Pires Reis</w:t>
      </w:r>
      <w:r>
        <w:rPr>
          <w:rFonts w:ascii="Arial" w:hAnsi="Arial" w:cs="Arial"/>
          <w:sz w:val="20"/>
          <w:szCs w:val="20"/>
        </w:rPr>
        <w:t xml:space="preserve">                                                            </w:t>
      </w:r>
      <w:r w:rsidRPr="00C72930">
        <w:rPr>
          <w:rFonts w:ascii="Arial" w:hAnsi="Arial" w:cs="Arial"/>
          <w:sz w:val="20"/>
          <w:szCs w:val="20"/>
        </w:rPr>
        <w:t>Ana Paula Oliveira</w:t>
      </w:r>
    </w:p>
    <w:p w14:paraId="3E7EE4EF" w14:textId="51DF7A40" w:rsidR="00C47BA3" w:rsidRDefault="00C47BA3" w:rsidP="00C47BA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</w:t>
      </w:r>
      <w:r w:rsidR="009F1602" w:rsidRPr="00C72930">
        <w:rPr>
          <w:rFonts w:ascii="Arial" w:hAnsi="Arial" w:cs="Arial"/>
          <w:sz w:val="20"/>
          <w:szCs w:val="20"/>
        </w:rPr>
        <w:t>Presidente</w:t>
      </w: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</w:t>
      </w:r>
      <w:r w:rsidRPr="00C72930">
        <w:rPr>
          <w:rFonts w:ascii="Arial" w:hAnsi="Arial" w:cs="Arial"/>
          <w:sz w:val="20"/>
          <w:szCs w:val="20"/>
        </w:rPr>
        <w:t>Membro</w:t>
      </w:r>
    </w:p>
    <w:p w14:paraId="0EA0CCFB" w14:textId="77777777" w:rsidR="00C47BA3" w:rsidRDefault="00C47BA3" w:rsidP="00C47B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9E467A4" w14:textId="77777777" w:rsidR="00C47BA3" w:rsidRDefault="00C47BA3" w:rsidP="00C47B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788C82" w14:textId="77777777" w:rsidR="00C47BA3" w:rsidRDefault="00C47BA3" w:rsidP="00C47B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A68C9BB" w14:textId="77777777" w:rsidR="00C47BA3" w:rsidRDefault="00C47BA3" w:rsidP="00C47B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2ABC05" w14:textId="751A2EFA" w:rsidR="00C47BA3" w:rsidRPr="00C72930" w:rsidRDefault="00C47BA3" w:rsidP="00C47BA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</w:t>
      </w:r>
      <w:r w:rsidRPr="00C72930">
        <w:rPr>
          <w:rFonts w:ascii="Arial" w:hAnsi="Arial" w:cs="Arial"/>
          <w:sz w:val="20"/>
          <w:szCs w:val="20"/>
        </w:rPr>
        <w:t xml:space="preserve">Carla Maitê Patrocínio        </w:t>
      </w:r>
      <w:r>
        <w:rPr>
          <w:rFonts w:ascii="Arial" w:hAnsi="Arial" w:cs="Arial"/>
          <w:sz w:val="20"/>
          <w:szCs w:val="20"/>
        </w:rPr>
        <w:t xml:space="preserve">                                                      </w:t>
      </w:r>
      <w:r w:rsidRPr="00C72930">
        <w:rPr>
          <w:rFonts w:ascii="Arial" w:hAnsi="Arial" w:cs="Arial"/>
          <w:sz w:val="20"/>
          <w:szCs w:val="20"/>
        </w:rPr>
        <w:t xml:space="preserve">Elaine de Fatima Silva                     </w:t>
      </w:r>
      <w:r>
        <w:rPr>
          <w:rFonts w:ascii="Arial" w:hAnsi="Arial" w:cs="Arial"/>
          <w:sz w:val="20"/>
          <w:szCs w:val="20"/>
        </w:rPr>
        <w:t xml:space="preserve">                                                  </w:t>
      </w:r>
      <w:r w:rsidRPr="00C72930">
        <w:rPr>
          <w:rFonts w:ascii="Arial" w:hAnsi="Arial" w:cs="Arial"/>
          <w:sz w:val="20"/>
          <w:szCs w:val="20"/>
        </w:rPr>
        <w:t xml:space="preserve">             </w:t>
      </w:r>
    </w:p>
    <w:p w14:paraId="197BAD3D" w14:textId="067422E1" w:rsidR="00C47BA3" w:rsidRPr="00C72930" w:rsidRDefault="00C47BA3" w:rsidP="00C47BA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r>
        <w:rPr>
          <w:rFonts w:ascii="Arial" w:hAnsi="Arial" w:cs="Arial"/>
          <w:sz w:val="20"/>
          <w:szCs w:val="20"/>
        </w:rPr>
        <w:t xml:space="preserve">    </w:t>
      </w:r>
      <w:r w:rsidRPr="00C72930">
        <w:rPr>
          <w:rFonts w:ascii="Arial" w:hAnsi="Arial" w:cs="Arial"/>
          <w:sz w:val="20"/>
          <w:szCs w:val="20"/>
        </w:rPr>
        <w:t xml:space="preserve">Membro                 </w:t>
      </w:r>
      <w:r>
        <w:rPr>
          <w:rFonts w:ascii="Arial" w:hAnsi="Arial" w:cs="Arial"/>
          <w:sz w:val="20"/>
          <w:szCs w:val="20"/>
        </w:rPr>
        <w:t xml:space="preserve">                                                                      </w:t>
      </w:r>
      <w:proofErr w:type="spellStart"/>
      <w:r w:rsidRPr="00C72930">
        <w:rPr>
          <w:rFonts w:ascii="Arial" w:hAnsi="Arial" w:cs="Arial"/>
          <w:sz w:val="20"/>
          <w:szCs w:val="20"/>
        </w:rPr>
        <w:t>Membro</w:t>
      </w:r>
      <w:proofErr w:type="spellEnd"/>
      <w:r w:rsidRPr="00C72930">
        <w:rPr>
          <w:rFonts w:ascii="Arial" w:hAnsi="Arial" w:cs="Arial"/>
          <w:sz w:val="20"/>
          <w:szCs w:val="20"/>
        </w:rPr>
        <w:t xml:space="preserve">                                                </w:t>
      </w:r>
    </w:p>
    <w:p w14:paraId="010FEBE5" w14:textId="77777777" w:rsidR="00C47BA3" w:rsidRDefault="00C47BA3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AD96550" w14:textId="77777777" w:rsidR="00C47BA3" w:rsidRDefault="00C47BA3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9B31AD0" w14:textId="77777777" w:rsidR="00C47BA3" w:rsidRDefault="00C47BA3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73EC30C" w14:textId="77777777" w:rsidR="00C47BA3" w:rsidRDefault="00C47BA3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992A80" w14:textId="17DC8689" w:rsidR="004E1AB9" w:rsidRPr="00C72930" w:rsidRDefault="00AF1100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proofErr w:type="spellStart"/>
      <w:r w:rsidR="005D65F4" w:rsidRPr="00C72930">
        <w:rPr>
          <w:rFonts w:ascii="Arial" w:hAnsi="Arial" w:cs="Arial"/>
          <w:sz w:val="20"/>
          <w:szCs w:val="20"/>
        </w:rPr>
        <w:t>Junia</w:t>
      </w:r>
      <w:proofErr w:type="spellEnd"/>
      <w:r w:rsidR="005D65F4" w:rsidRPr="00C72930">
        <w:rPr>
          <w:rFonts w:ascii="Arial" w:hAnsi="Arial" w:cs="Arial"/>
          <w:sz w:val="20"/>
          <w:szCs w:val="20"/>
        </w:rPr>
        <w:t xml:space="preserve"> Paula S. Menezes</w:t>
      </w:r>
      <w:r w:rsidR="00C47BA3">
        <w:rPr>
          <w:rFonts w:ascii="Arial" w:hAnsi="Arial" w:cs="Arial"/>
          <w:sz w:val="20"/>
          <w:szCs w:val="20"/>
        </w:rPr>
        <w:t xml:space="preserve">                                                            </w:t>
      </w:r>
      <w:r w:rsidR="00C47BA3" w:rsidRPr="00C72930">
        <w:rPr>
          <w:rFonts w:ascii="Arial" w:hAnsi="Arial" w:cs="Arial"/>
          <w:sz w:val="20"/>
          <w:szCs w:val="20"/>
        </w:rPr>
        <w:t xml:space="preserve">Mariana da Silva Rosa                    </w:t>
      </w:r>
      <w:r w:rsidR="00C47BA3">
        <w:rPr>
          <w:rFonts w:ascii="Arial" w:hAnsi="Arial" w:cs="Arial"/>
          <w:sz w:val="20"/>
          <w:szCs w:val="20"/>
        </w:rPr>
        <w:t xml:space="preserve">         </w:t>
      </w:r>
    </w:p>
    <w:p w14:paraId="4EBB4CE3" w14:textId="14F2B509" w:rsidR="00EC5221" w:rsidRPr="00C72930" w:rsidRDefault="004E1AB9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930">
        <w:rPr>
          <w:rFonts w:ascii="Arial" w:hAnsi="Arial" w:cs="Arial"/>
          <w:sz w:val="20"/>
          <w:szCs w:val="20"/>
        </w:rPr>
        <w:t xml:space="preserve">          </w:t>
      </w:r>
      <w:r w:rsidR="00AF1100">
        <w:rPr>
          <w:rFonts w:ascii="Arial" w:hAnsi="Arial" w:cs="Arial"/>
          <w:sz w:val="20"/>
          <w:szCs w:val="20"/>
        </w:rPr>
        <w:t xml:space="preserve">  </w:t>
      </w:r>
      <w:r w:rsidRPr="00C72930">
        <w:rPr>
          <w:rFonts w:ascii="Arial" w:hAnsi="Arial" w:cs="Arial"/>
          <w:sz w:val="20"/>
          <w:szCs w:val="20"/>
        </w:rPr>
        <w:t>Membro</w:t>
      </w:r>
      <w:r w:rsidR="005D65F4" w:rsidRPr="00C72930">
        <w:rPr>
          <w:rFonts w:ascii="Arial" w:hAnsi="Arial" w:cs="Arial"/>
          <w:sz w:val="20"/>
          <w:szCs w:val="20"/>
        </w:rPr>
        <w:t xml:space="preserve">                                     </w:t>
      </w:r>
      <w:r w:rsidR="00AF1100">
        <w:rPr>
          <w:rFonts w:ascii="Arial" w:hAnsi="Arial" w:cs="Arial"/>
          <w:sz w:val="20"/>
          <w:szCs w:val="20"/>
        </w:rPr>
        <w:t xml:space="preserve"> </w:t>
      </w:r>
      <w:r w:rsidR="005D65F4" w:rsidRPr="00C72930">
        <w:rPr>
          <w:rFonts w:ascii="Arial" w:hAnsi="Arial" w:cs="Arial"/>
          <w:sz w:val="20"/>
          <w:szCs w:val="20"/>
        </w:rPr>
        <w:t xml:space="preserve">  </w:t>
      </w:r>
      <w:r w:rsidR="00AF1100">
        <w:rPr>
          <w:rFonts w:ascii="Arial" w:hAnsi="Arial" w:cs="Arial"/>
          <w:sz w:val="20"/>
          <w:szCs w:val="20"/>
        </w:rPr>
        <w:t xml:space="preserve">                               </w:t>
      </w:r>
      <w:r w:rsidR="00C47BA3">
        <w:rPr>
          <w:rFonts w:ascii="Arial" w:hAnsi="Arial" w:cs="Arial"/>
          <w:sz w:val="20"/>
          <w:szCs w:val="20"/>
        </w:rPr>
        <w:t xml:space="preserve">                  </w:t>
      </w:r>
      <w:proofErr w:type="spellStart"/>
      <w:r w:rsidR="00C47BA3" w:rsidRPr="00047D77">
        <w:rPr>
          <w:rFonts w:ascii="Arial" w:hAnsi="Arial" w:cs="Arial"/>
        </w:rPr>
        <w:t>Membro</w:t>
      </w:r>
      <w:proofErr w:type="spellEnd"/>
      <w:r w:rsidR="00AF1100">
        <w:rPr>
          <w:rFonts w:ascii="Arial" w:hAnsi="Arial" w:cs="Arial"/>
          <w:sz w:val="20"/>
          <w:szCs w:val="20"/>
        </w:rPr>
        <w:t xml:space="preserve">                         </w:t>
      </w:r>
    </w:p>
    <w:p w14:paraId="3D298967" w14:textId="7D891526" w:rsidR="00EC5221" w:rsidRPr="00C72930" w:rsidRDefault="00EC5221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EFD56C2" w14:textId="77777777" w:rsidR="00EC5221" w:rsidRPr="00C72930" w:rsidRDefault="00EC5221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751E3A4" w14:textId="77777777" w:rsidR="005D65F4" w:rsidRPr="00C72930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E5177C" w14:textId="77777777" w:rsidR="005D65F4" w:rsidRPr="00C72930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D5D120A" w14:textId="3DCDAD27" w:rsidR="005D65F4" w:rsidRPr="00C72930" w:rsidRDefault="00C47BA3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5D65F4" w:rsidRPr="00C72930">
        <w:rPr>
          <w:rFonts w:ascii="Arial" w:hAnsi="Arial" w:cs="Arial"/>
          <w:sz w:val="20"/>
          <w:szCs w:val="20"/>
        </w:rPr>
        <w:t>Robson Barbosa</w:t>
      </w:r>
      <w:r w:rsidR="00AF1100">
        <w:rPr>
          <w:rFonts w:ascii="Arial" w:hAnsi="Arial" w:cs="Arial"/>
          <w:sz w:val="20"/>
          <w:szCs w:val="20"/>
        </w:rPr>
        <w:t xml:space="preserve">                  </w:t>
      </w:r>
      <w:r w:rsidR="000C5ADE" w:rsidRPr="00C72930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                                                </w:t>
      </w:r>
      <w:r w:rsidR="000C5ADE" w:rsidRPr="00C72930">
        <w:rPr>
          <w:rFonts w:ascii="Arial" w:hAnsi="Arial" w:cs="Arial"/>
          <w:sz w:val="20"/>
          <w:szCs w:val="20"/>
        </w:rPr>
        <w:t xml:space="preserve">  Wanessa Marina </w:t>
      </w:r>
      <w:r w:rsidR="005D65F4" w:rsidRPr="00C72930">
        <w:rPr>
          <w:rFonts w:ascii="Arial" w:hAnsi="Arial" w:cs="Arial"/>
          <w:sz w:val="20"/>
          <w:szCs w:val="20"/>
        </w:rPr>
        <w:t>Pimenta</w:t>
      </w:r>
    </w:p>
    <w:p w14:paraId="67EFB65F" w14:textId="073A28C9" w:rsidR="005D65F4" w:rsidRPr="00047D77" w:rsidRDefault="00C47BA3" w:rsidP="000826D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="005D65F4" w:rsidRPr="00C7293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</w:t>
      </w:r>
      <w:r w:rsidR="005D65F4" w:rsidRPr="00C72930">
        <w:rPr>
          <w:rFonts w:ascii="Arial" w:hAnsi="Arial" w:cs="Arial"/>
          <w:sz w:val="20"/>
          <w:szCs w:val="20"/>
        </w:rPr>
        <w:t>Membro</w:t>
      </w:r>
      <w:r w:rsidR="005D65F4" w:rsidRPr="00047D77">
        <w:rPr>
          <w:rFonts w:ascii="Arial" w:hAnsi="Arial" w:cs="Arial"/>
        </w:rPr>
        <w:t xml:space="preserve">                                     </w:t>
      </w:r>
      <w:r w:rsidR="00AF1100">
        <w:rPr>
          <w:rFonts w:ascii="Arial" w:hAnsi="Arial" w:cs="Arial"/>
        </w:rPr>
        <w:t xml:space="preserve">   </w:t>
      </w:r>
      <w:r w:rsidR="005D65F4" w:rsidRPr="00047D7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</w:t>
      </w:r>
      <w:bookmarkStart w:id="0" w:name="_GoBack"/>
      <w:bookmarkEnd w:id="0"/>
      <w:r>
        <w:rPr>
          <w:rFonts w:ascii="Arial" w:hAnsi="Arial" w:cs="Arial"/>
        </w:rPr>
        <w:t xml:space="preserve">                           </w:t>
      </w:r>
      <w:proofErr w:type="spellStart"/>
      <w:r w:rsidR="005D65F4" w:rsidRPr="00047D77">
        <w:rPr>
          <w:rFonts w:ascii="Arial" w:hAnsi="Arial" w:cs="Arial"/>
        </w:rPr>
        <w:t>Membro</w:t>
      </w:r>
      <w:proofErr w:type="spellEnd"/>
      <w:r w:rsidR="005D65F4" w:rsidRPr="00047D77">
        <w:rPr>
          <w:rFonts w:ascii="Arial" w:hAnsi="Arial" w:cs="Arial"/>
        </w:rPr>
        <w:t xml:space="preserve">         </w:t>
      </w:r>
      <w:r w:rsidR="00AF1100">
        <w:rPr>
          <w:rFonts w:ascii="Arial" w:hAnsi="Arial" w:cs="Arial"/>
        </w:rPr>
        <w:t xml:space="preserve">                         </w:t>
      </w:r>
      <w:r w:rsidR="005D65F4" w:rsidRPr="00047D77">
        <w:rPr>
          <w:rFonts w:ascii="Arial" w:hAnsi="Arial" w:cs="Arial"/>
        </w:rPr>
        <w:t xml:space="preserve">       </w:t>
      </w:r>
    </w:p>
    <w:sectPr w:rsidR="005D65F4" w:rsidRPr="00047D77" w:rsidSect="00E34C6F">
      <w:headerReference w:type="default" r:id="rId7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4AC10B" w14:textId="77777777" w:rsidR="000C73C3" w:rsidRDefault="000C73C3" w:rsidP="003853A5">
      <w:pPr>
        <w:spacing w:after="0" w:line="240" w:lineRule="auto"/>
      </w:pPr>
      <w:r>
        <w:separator/>
      </w:r>
    </w:p>
  </w:endnote>
  <w:endnote w:type="continuationSeparator" w:id="0">
    <w:p w14:paraId="2E93F0C8" w14:textId="77777777" w:rsidR="000C73C3" w:rsidRDefault="000C73C3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F5A6D8" w14:textId="77777777" w:rsidR="000C73C3" w:rsidRDefault="000C73C3" w:rsidP="003853A5">
      <w:pPr>
        <w:spacing w:after="0" w:line="240" w:lineRule="auto"/>
      </w:pPr>
      <w:r>
        <w:separator/>
      </w:r>
    </w:p>
  </w:footnote>
  <w:footnote w:type="continuationSeparator" w:id="0">
    <w:p w14:paraId="544661C0" w14:textId="77777777" w:rsidR="000C73C3" w:rsidRDefault="000C73C3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F9690C" w14:textId="01ECA955" w:rsidR="004E1AB9" w:rsidRDefault="004E1AB9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37A"/>
    <w:rsid w:val="0000467A"/>
    <w:rsid w:val="00006F56"/>
    <w:rsid w:val="00016B22"/>
    <w:rsid w:val="000271D0"/>
    <w:rsid w:val="00032324"/>
    <w:rsid w:val="00047D77"/>
    <w:rsid w:val="000608FA"/>
    <w:rsid w:val="00063BE3"/>
    <w:rsid w:val="00072150"/>
    <w:rsid w:val="000773ED"/>
    <w:rsid w:val="00081F73"/>
    <w:rsid w:val="000826D4"/>
    <w:rsid w:val="00082A6D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C5ADE"/>
    <w:rsid w:val="000C73C3"/>
    <w:rsid w:val="000C7CEB"/>
    <w:rsid w:val="000D027F"/>
    <w:rsid w:val="000D2A61"/>
    <w:rsid w:val="000D5A70"/>
    <w:rsid w:val="000D7B6B"/>
    <w:rsid w:val="000D7D4A"/>
    <w:rsid w:val="000E10F5"/>
    <w:rsid w:val="000E3128"/>
    <w:rsid w:val="00116240"/>
    <w:rsid w:val="00126F3E"/>
    <w:rsid w:val="00132643"/>
    <w:rsid w:val="00146478"/>
    <w:rsid w:val="00152086"/>
    <w:rsid w:val="00152A42"/>
    <w:rsid w:val="001552F2"/>
    <w:rsid w:val="0017547D"/>
    <w:rsid w:val="00182439"/>
    <w:rsid w:val="00185C17"/>
    <w:rsid w:val="00187C8F"/>
    <w:rsid w:val="00193A20"/>
    <w:rsid w:val="001A5A51"/>
    <w:rsid w:val="001B15E6"/>
    <w:rsid w:val="001B5DAD"/>
    <w:rsid w:val="001C3509"/>
    <w:rsid w:val="001C364D"/>
    <w:rsid w:val="001C486C"/>
    <w:rsid w:val="001F2CBE"/>
    <w:rsid w:val="002005AB"/>
    <w:rsid w:val="00200A45"/>
    <w:rsid w:val="002161AE"/>
    <w:rsid w:val="00227E72"/>
    <w:rsid w:val="002620C2"/>
    <w:rsid w:val="00265B59"/>
    <w:rsid w:val="00274938"/>
    <w:rsid w:val="002946DB"/>
    <w:rsid w:val="002A7489"/>
    <w:rsid w:val="002B520D"/>
    <w:rsid w:val="002C1068"/>
    <w:rsid w:val="002C3B94"/>
    <w:rsid w:val="002C49D8"/>
    <w:rsid w:val="002C66A8"/>
    <w:rsid w:val="002D3379"/>
    <w:rsid w:val="002D609B"/>
    <w:rsid w:val="002E1203"/>
    <w:rsid w:val="002E2F11"/>
    <w:rsid w:val="003020E9"/>
    <w:rsid w:val="0030641B"/>
    <w:rsid w:val="00314D99"/>
    <w:rsid w:val="00321830"/>
    <w:rsid w:val="003244F6"/>
    <w:rsid w:val="00341CEE"/>
    <w:rsid w:val="00366C05"/>
    <w:rsid w:val="00370A3E"/>
    <w:rsid w:val="00372D46"/>
    <w:rsid w:val="00373E72"/>
    <w:rsid w:val="00380559"/>
    <w:rsid w:val="0038159A"/>
    <w:rsid w:val="003853A5"/>
    <w:rsid w:val="003900A4"/>
    <w:rsid w:val="00396A7F"/>
    <w:rsid w:val="003A1F42"/>
    <w:rsid w:val="003C1DA9"/>
    <w:rsid w:val="003C32DD"/>
    <w:rsid w:val="003D0CB5"/>
    <w:rsid w:val="003D5043"/>
    <w:rsid w:val="003D6B09"/>
    <w:rsid w:val="003D7B5E"/>
    <w:rsid w:val="003E372F"/>
    <w:rsid w:val="003F654F"/>
    <w:rsid w:val="004003B9"/>
    <w:rsid w:val="00412757"/>
    <w:rsid w:val="00413FDB"/>
    <w:rsid w:val="0042056E"/>
    <w:rsid w:val="00423AF6"/>
    <w:rsid w:val="00440897"/>
    <w:rsid w:val="00445C54"/>
    <w:rsid w:val="004469C1"/>
    <w:rsid w:val="00447221"/>
    <w:rsid w:val="00452529"/>
    <w:rsid w:val="00454E01"/>
    <w:rsid w:val="00460F7C"/>
    <w:rsid w:val="00463140"/>
    <w:rsid w:val="004668C8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9791B"/>
    <w:rsid w:val="004A263A"/>
    <w:rsid w:val="004D01C3"/>
    <w:rsid w:val="004D296D"/>
    <w:rsid w:val="004D3695"/>
    <w:rsid w:val="004D43C6"/>
    <w:rsid w:val="004D6D5F"/>
    <w:rsid w:val="004E1AB9"/>
    <w:rsid w:val="004E43DA"/>
    <w:rsid w:val="004F28AD"/>
    <w:rsid w:val="004F7746"/>
    <w:rsid w:val="00522452"/>
    <w:rsid w:val="005236B6"/>
    <w:rsid w:val="0053091A"/>
    <w:rsid w:val="00532522"/>
    <w:rsid w:val="005358C5"/>
    <w:rsid w:val="00537C48"/>
    <w:rsid w:val="00560A27"/>
    <w:rsid w:val="00561E2A"/>
    <w:rsid w:val="00562A23"/>
    <w:rsid w:val="00587CAE"/>
    <w:rsid w:val="00590694"/>
    <w:rsid w:val="00593067"/>
    <w:rsid w:val="0059692B"/>
    <w:rsid w:val="00596A07"/>
    <w:rsid w:val="00596EE1"/>
    <w:rsid w:val="005A29E7"/>
    <w:rsid w:val="005A2F92"/>
    <w:rsid w:val="005A6593"/>
    <w:rsid w:val="005B27BC"/>
    <w:rsid w:val="005B3297"/>
    <w:rsid w:val="005B645B"/>
    <w:rsid w:val="005C5248"/>
    <w:rsid w:val="005C524A"/>
    <w:rsid w:val="005C6777"/>
    <w:rsid w:val="005D25E8"/>
    <w:rsid w:val="005D65F4"/>
    <w:rsid w:val="005E0549"/>
    <w:rsid w:val="005F3543"/>
    <w:rsid w:val="00610771"/>
    <w:rsid w:val="00622287"/>
    <w:rsid w:val="0062407A"/>
    <w:rsid w:val="00624763"/>
    <w:rsid w:val="00630363"/>
    <w:rsid w:val="00642FA0"/>
    <w:rsid w:val="00647024"/>
    <w:rsid w:val="00651425"/>
    <w:rsid w:val="00661375"/>
    <w:rsid w:val="006615A4"/>
    <w:rsid w:val="00666349"/>
    <w:rsid w:val="0067611A"/>
    <w:rsid w:val="00686C07"/>
    <w:rsid w:val="006931B3"/>
    <w:rsid w:val="00694E31"/>
    <w:rsid w:val="006A3DE6"/>
    <w:rsid w:val="006B10DF"/>
    <w:rsid w:val="006D4504"/>
    <w:rsid w:val="006D72B8"/>
    <w:rsid w:val="006D77E6"/>
    <w:rsid w:val="006F4B67"/>
    <w:rsid w:val="006F663A"/>
    <w:rsid w:val="00707729"/>
    <w:rsid w:val="007114D0"/>
    <w:rsid w:val="00714905"/>
    <w:rsid w:val="00720F62"/>
    <w:rsid w:val="00722C96"/>
    <w:rsid w:val="00723D6E"/>
    <w:rsid w:val="00743A08"/>
    <w:rsid w:val="00746302"/>
    <w:rsid w:val="00750AD7"/>
    <w:rsid w:val="00766757"/>
    <w:rsid w:val="00784090"/>
    <w:rsid w:val="00790494"/>
    <w:rsid w:val="00796D68"/>
    <w:rsid w:val="00796E5F"/>
    <w:rsid w:val="007A7746"/>
    <w:rsid w:val="007C1FB0"/>
    <w:rsid w:val="007C3C57"/>
    <w:rsid w:val="007C59C8"/>
    <w:rsid w:val="007D0A7A"/>
    <w:rsid w:val="007D4121"/>
    <w:rsid w:val="007D6232"/>
    <w:rsid w:val="007E7A0C"/>
    <w:rsid w:val="00803E21"/>
    <w:rsid w:val="00811E07"/>
    <w:rsid w:val="00814C17"/>
    <w:rsid w:val="00817FEC"/>
    <w:rsid w:val="00820D96"/>
    <w:rsid w:val="00822EA4"/>
    <w:rsid w:val="00823D4C"/>
    <w:rsid w:val="00836C85"/>
    <w:rsid w:val="00840528"/>
    <w:rsid w:val="00841578"/>
    <w:rsid w:val="00843C4F"/>
    <w:rsid w:val="008515CF"/>
    <w:rsid w:val="00867F42"/>
    <w:rsid w:val="008714EF"/>
    <w:rsid w:val="008804B5"/>
    <w:rsid w:val="00883536"/>
    <w:rsid w:val="00883DBC"/>
    <w:rsid w:val="00893655"/>
    <w:rsid w:val="008A2373"/>
    <w:rsid w:val="008B042E"/>
    <w:rsid w:val="008B7A58"/>
    <w:rsid w:val="008C3752"/>
    <w:rsid w:val="008C7AC0"/>
    <w:rsid w:val="008D4DBB"/>
    <w:rsid w:val="009161D9"/>
    <w:rsid w:val="0091648C"/>
    <w:rsid w:val="00917887"/>
    <w:rsid w:val="00924EBF"/>
    <w:rsid w:val="009262CD"/>
    <w:rsid w:val="00926E09"/>
    <w:rsid w:val="009325AA"/>
    <w:rsid w:val="009413E2"/>
    <w:rsid w:val="00960647"/>
    <w:rsid w:val="0096238B"/>
    <w:rsid w:val="0096495E"/>
    <w:rsid w:val="009727DD"/>
    <w:rsid w:val="00975363"/>
    <w:rsid w:val="009779AD"/>
    <w:rsid w:val="0098280D"/>
    <w:rsid w:val="009858CB"/>
    <w:rsid w:val="00985E97"/>
    <w:rsid w:val="0098670C"/>
    <w:rsid w:val="009975A4"/>
    <w:rsid w:val="00997F6A"/>
    <w:rsid w:val="009A1049"/>
    <w:rsid w:val="009B0438"/>
    <w:rsid w:val="009C1208"/>
    <w:rsid w:val="009C1C12"/>
    <w:rsid w:val="009C1E0A"/>
    <w:rsid w:val="009D5799"/>
    <w:rsid w:val="009D613E"/>
    <w:rsid w:val="009E7AC4"/>
    <w:rsid w:val="009F04E8"/>
    <w:rsid w:val="009F1602"/>
    <w:rsid w:val="009F6CA9"/>
    <w:rsid w:val="00A03594"/>
    <w:rsid w:val="00A06893"/>
    <w:rsid w:val="00A07297"/>
    <w:rsid w:val="00A17BB5"/>
    <w:rsid w:val="00A27F9F"/>
    <w:rsid w:val="00A451D3"/>
    <w:rsid w:val="00A502CE"/>
    <w:rsid w:val="00A5037A"/>
    <w:rsid w:val="00A52240"/>
    <w:rsid w:val="00A57A22"/>
    <w:rsid w:val="00A7220E"/>
    <w:rsid w:val="00A74A82"/>
    <w:rsid w:val="00A82886"/>
    <w:rsid w:val="00A84B62"/>
    <w:rsid w:val="00A877C9"/>
    <w:rsid w:val="00A94C45"/>
    <w:rsid w:val="00AB00A2"/>
    <w:rsid w:val="00AD143B"/>
    <w:rsid w:val="00AD4367"/>
    <w:rsid w:val="00AD7205"/>
    <w:rsid w:val="00AE46E1"/>
    <w:rsid w:val="00AE59D2"/>
    <w:rsid w:val="00AE78C9"/>
    <w:rsid w:val="00AE7C9F"/>
    <w:rsid w:val="00AF1100"/>
    <w:rsid w:val="00AF57F7"/>
    <w:rsid w:val="00B019B2"/>
    <w:rsid w:val="00B038DD"/>
    <w:rsid w:val="00B0564C"/>
    <w:rsid w:val="00B056C6"/>
    <w:rsid w:val="00B11C67"/>
    <w:rsid w:val="00B148D7"/>
    <w:rsid w:val="00B348D0"/>
    <w:rsid w:val="00B43A44"/>
    <w:rsid w:val="00B46AA5"/>
    <w:rsid w:val="00B73CB0"/>
    <w:rsid w:val="00B83DA3"/>
    <w:rsid w:val="00B9608C"/>
    <w:rsid w:val="00BA0CD4"/>
    <w:rsid w:val="00BB059E"/>
    <w:rsid w:val="00BB3220"/>
    <w:rsid w:val="00BB44FC"/>
    <w:rsid w:val="00BC2779"/>
    <w:rsid w:val="00BC574E"/>
    <w:rsid w:val="00BD28D7"/>
    <w:rsid w:val="00BD4C77"/>
    <w:rsid w:val="00BE15E6"/>
    <w:rsid w:val="00BE1A0D"/>
    <w:rsid w:val="00BE29F2"/>
    <w:rsid w:val="00BE2D80"/>
    <w:rsid w:val="00BE4F03"/>
    <w:rsid w:val="00BF2CCF"/>
    <w:rsid w:val="00BF743B"/>
    <w:rsid w:val="00C32B3E"/>
    <w:rsid w:val="00C33D83"/>
    <w:rsid w:val="00C35F28"/>
    <w:rsid w:val="00C41415"/>
    <w:rsid w:val="00C42078"/>
    <w:rsid w:val="00C47BA3"/>
    <w:rsid w:val="00C52894"/>
    <w:rsid w:val="00C529FF"/>
    <w:rsid w:val="00C550BC"/>
    <w:rsid w:val="00C6162E"/>
    <w:rsid w:val="00C63836"/>
    <w:rsid w:val="00C6693C"/>
    <w:rsid w:val="00C72930"/>
    <w:rsid w:val="00C77161"/>
    <w:rsid w:val="00C904B3"/>
    <w:rsid w:val="00C977E8"/>
    <w:rsid w:val="00CA00B1"/>
    <w:rsid w:val="00CC3A37"/>
    <w:rsid w:val="00CC4645"/>
    <w:rsid w:val="00D025C8"/>
    <w:rsid w:val="00D23005"/>
    <w:rsid w:val="00D36E69"/>
    <w:rsid w:val="00D40F6D"/>
    <w:rsid w:val="00D44A71"/>
    <w:rsid w:val="00D45DB6"/>
    <w:rsid w:val="00D5298B"/>
    <w:rsid w:val="00D52A40"/>
    <w:rsid w:val="00D60B60"/>
    <w:rsid w:val="00D771D2"/>
    <w:rsid w:val="00D91B54"/>
    <w:rsid w:val="00DA5366"/>
    <w:rsid w:val="00DA73EA"/>
    <w:rsid w:val="00DB0F81"/>
    <w:rsid w:val="00DC4124"/>
    <w:rsid w:val="00DC5609"/>
    <w:rsid w:val="00DD0565"/>
    <w:rsid w:val="00DE2605"/>
    <w:rsid w:val="00DF2157"/>
    <w:rsid w:val="00DF415E"/>
    <w:rsid w:val="00DF56A1"/>
    <w:rsid w:val="00DF5FFB"/>
    <w:rsid w:val="00DF77ED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66F"/>
    <w:rsid w:val="00E45D62"/>
    <w:rsid w:val="00E553CF"/>
    <w:rsid w:val="00E606B2"/>
    <w:rsid w:val="00E661B0"/>
    <w:rsid w:val="00E66CAB"/>
    <w:rsid w:val="00E71FE6"/>
    <w:rsid w:val="00E75ADE"/>
    <w:rsid w:val="00E77E2D"/>
    <w:rsid w:val="00E807F5"/>
    <w:rsid w:val="00E92A31"/>
    <w:rsid w:val="00E96CFC"/>
    <w:rsid w:val="00EA595C"/>
    <w:rsid w:val="00EB0AAC"/>
    <w:rsid w:val="00EB561E"/>
    <w:rsid w:val="00EB5BC3"/>
    <w:rsid w:val="00EB6A51"/>
    <w:rsid w:val="00EC2F4D"/>
    <w:rsid w:val="00EC4E67"/>
    <w:rsid w:val="00EC5221"/>
    <w:rsid w:val="00EC5D9D"/>
    <w:rsid w:val="00EC78B0"/>
    <w:rsid w:val="00ED34C0"/>
    <w:rsid w:val="00ED5CB3"/>
    <w:rsid w:val="00EE75CD"/>
    <w:rsid w:val="00EF1B0A"/>
    <w:rsid w:val="00EF3D4F"/>
    <w:rsid w:val="00EF59A3"/>
    <w:rsid w:val="00F20B1C"/>
    <w:rsid w:val="00F232DF"/>
    <w:rsid w:val="00F25CE2"/>
    <w:rsid w:val="00F346A1"/>
    <w:rsid w:val="00F37E19"/>
    <w:rsid w:val="00F442F7"/>
    <w:rsid w:val="00F4497C"/>
    <w:rsid w:val="00F53CF0"/>
    <w:rsid w:val="00F576FD"/>
    <w:rsid w:val="00F60B29"/>
    <w:rsid w:val="00F64542"/>
    <w:rsid w:val="00F659DF"/>
    <w:rsid w:val="00F75FDD"/>
    <w:rsid w:val="00F76BA3"/>
    <w:rsid w:val="00F76EF8"/>
    <w:rsid w:val="00F83504"/>
    <w:rsid w:val="00FA4467"/>
    <w:rsid w:val="00FD015D"/>
    <w:rsid w:val="00FD3282"/>
    <w:rsid w:val="00FD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5C1721D"/>
  <w15:docId w15:val="{34471F90-878D-430E-9594-8D016D114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820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8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2D7273-BF81-48A9-802E-F462DEDA7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707</Words>
  <Characters>3823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Cliente</dc:creator>
  <cp:lastModifiedBy>recepçao</cp:lastModifiedBy>
  <cp:revision>4</cp:revision>
  <cp:lastPrinted>2025-07-04T11:58:00Z</cp:lastPrinted>
  <dcterms:created xsi:type="dcterms:W3CDTF">2025-07-10T12:49:00Z</dcterms:created>
  <dcterms:modified xsi:type="dcterms:W3CDTF">2025-07-10T13:32:00Z</dcterms:modified>
</cp:coreProperties>
</file>